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43" w:rsidRPr="00976C43" w:rsidRDefault="00976C43" w:rsidP="00976C43">
      <w:pPr>
        <w:jc w:val="center"/>
        <w:rPr>
          <w:b/>
          <w:sz w:val="28"/>
          <w:szCs w:val="28"/>
        </w:rPr>
      </w:pPr>
      <w:r w:rsidRPr="00976C43">
        <w:rPr>
          <w:b/>
          <w:sz w:val="28"/>
          <w:szCs w:val="28"/>
        </w:rPr>
        <w:t>МИНИСТЕРСТВО ОБРАЗОВАНИЯ РЕСПУБЛИКИ БЕЛАРУСЬ</w:t>
      </w:r>
    </w:p>
    <w:p w:rsidR="00976C43" w:rsidRPr="00976C43" w:rsidRDefault="00976C43" w:rsidP="00976C43">
      <w:pPr>
        <w:jc w:val="center"/>
        <w:rPr>
          <w:b/>
          <w:sz w:val="28"/>
          <w:szCs w:val="28"/>
        </w:rPr>
      </w:pPr>
    </w:p>
    <w:p w:rsidR="00976C43" w:rsidRPr="00976C43" w:rsidRDefault="00976C43" w:rsidP="00976C43">
      <w:pPr>
        <w:pStyle w:val="3"/>
        <w:spacing w:after="0"/>
        <w:jc w:val="center"/>
        <w:rPr>
          <w:b/>
          <w:sz w:val="28"/>
          <w:szCs w:val="28"/>
        </w:rPr>
      </w:pPr>
      <w:r w:rsidRPr="00976C43">
        <w:rPr>
          <w:b/>
          <w:sz w:val="28"/>
          <w:szCs w:val="28"/>
        </w:rPr>
        <w:t>Учреждение образования</w:t>
      </w:r>
    </w:p>
    <w:p w:rsidR="00976C43" w:rsidRPr="00976C43" w:rsidRDefault="00976C43" w:rsidP="00976C43">
      <w:pPr>
        <w:pStyle w:val="3"/>
        <w:spacing w:after="0"/>
        <w:jc w:val="center"/>
        <w:rPr>
          <w:b/>
          <w:sz w:val="28"/>
          <w:szCs w:val="28"/>
        </w:rPr>
      </w:pPr>
      <w:r w:rsidRPr="00976C43">
        <w:rPr>
          <w:b/>
          <w:sz w:val="28"/>
          <w:szCs w:val="28"/>
        </w:rPr>
        <w:t>«Гомельский государственный университет</w:t>
      </w:r>
    </w:p>
    <w:p w:rsidR="00976C43" w:rsidRPr="00976C43" w:rsidRDefault="00976C43" w:rsidP="00976C43">
      <w:pPr>
        <w:pStyle w:val="3"/>
        <w:spacing w:after="0"/>
        <w:jc w:val="center"/>
        <w:rPr>
          <w:b/>
          <w:sz w:val="28"/>
          <w:szCs w:val="28"/>
        </w:rPr>
      </w:pPr>
      <w:r w:rsidRPr="00976C43">
        <w:rPr>
          <w:b/>
          <w:sz w:val="28"/>
          <w:szCs w:val="28"/>
        </w:rPr>
        <w:t>имени Франциска Скорины»</w:t>
      </w:r>
    </w:p>
    <w:p w:rsidR="00976C43" w:rsidRPr="00976C43" w:rsidRDefault="00976C43" w:rsidP="00976C43">
      <w:pPr>
        <w:jc w:val="center"/>
        <w:rPr>
          <w:b/>
          <w:sz w:val="28"/>
          <w:szCs w:val="28"/>
        </w:rPr>
      </w:pPr>
    </w:p>
    <w:p w:rsidR="00976C43" w:rsidRPr="00976C43" w:rsidRDefault="00976C43" w:rsidP="00976C43">
      <w:pPr>
        <w:jc w:val="center"/>
        <w:rPr>
          <w:b/>
          <w:sz w:val="28"/>
          <w:szCs w:val="28"/>
        </w:rPr>
      </w:pPr>
      <w:r w:rsidRPr="00976C43">
        <w:rPr>
          <w:b/>
          <w:sz w:val="28"/>
          <w:szCs w:val="28"/>
        </w:rPr>
        <w:t>Юридический факультет</w:t>
      </w:r>
    </w:p>
    <w:p w:rsidR="00976C43" w:rsidRPr="00976C43" w:rsidRDefault="00976C43" w:rsidP="00976C43">
      <w:pPr>
        <w:jc w:val="center"/>
        <w:rPr>
          <w:b/>
          <w:sz w:val="28"/>
          <w:szCs w:val="28"/>
        </w:rPr>
      </w:pPr>
      <w:r w:rsidRPr="00976C43">
        <w:rPr>
          <w:b/>
          <w:sz w:val="28"/>
          <w:szCs w:val="28"/>
        </w:rPr>
        <w:t>Кафедра гражданско-правовых дисциплин</w:t>
      </w:r>
    </w:p>
    <w:p w:rsidR="00976C43" w:rsidRPr="00976C43" w:rsidRDefault="00976C43" w:rsidP="00976C43">
      <w:pPr>
        <w:jc w:val="center"/>
        <w:rPr>
          <w:i/>
          <w:sz w:val="28"/>
          <w:szCs w:val="28"/>
        </w:rPr>
      </w:pPr>
    </w:p>
    <w:p w:rsidR="00976C43" w:rsidRPr="00976C43" w:rsidRDefault="00976C43" w:rsidP="00976C43">
      <w:pPr>
        <w:jc w:val="center"/>
        <w:rPr>
          <w:b/>
          <w:sz w:val="28"/>
          <w:szCs w:val="28"/>
        </w:rPr>
      </w:pPr>
    </w:p>
    <w:p w:rsidR="00976C43" w:rsidRPr="00976C43" w:rsidRDefault="00976C43" w:rsidP="00976C43">
      <w:pPr>
        <w:jc w:val="center"/>
        <w:rPr>
          <w:b/>
          <w:sz w:val="28"/>
          <w:szCs w:val="28"/>
        </w:rPr>
      </w:pPr>
    </w:p>
    <w:p w:rsidR="00976C43" w:rsidRPr="00976C43" w:rsidRDefault="00976C43" w:rsidP="00976C43">
      <w:pPr>
        <w:jc w:val="center"/>
        <w:rPr>
          <w:b/>
          <w:sz w:val="28"/>
          <w:szCs w:val="28"/>
        </w:rPr>
      </w:pPr>
    </w:p>
    <w:p w:rsidR="00976C43" w:rsidRPr="00976C43" w:rsidRDefault="00976C43" w:rsidP="00976C43">
      <w:pPr>
        <w:jc w:val="center"/>
        <w:rPr>
          <w:b/>
          <w:sz w:val="28"/>
          <w:szCs w:val="28"/>
        </w:rPr>
      </w:pPr>
    </w:p>
    <w:p w:rsidR="00976C43" w:rsidRPr="00976C43" w:rsidRDefault="00976C43" w:rsidP="00976C43">
      <w:pPr>
        <w:jc w:val="center"/>
        <w:rPr>
          <w:b/>
          <w:sz w:val="28"/>
          <w:szCs w:val="28"/>
        </w:rPr>
      </w:pPr>
    </w:p>
    <w:p w:rsidR="00976C43" w:rsidRPr="00976C43" w:rsidRDefault="00976C43" w:rsidP="00976C43">
      <w:pPr>
        <w:jc w:val="center"/>
        <w:rPr>
          <w:b/>
          <w:sz w:val="28"/>
          <w:szCs w:val="28"/>
        </w:rPr>
      </w:pPr>
    </w:p>
    <w:p w:rsidR="00976C43" w:rsidRPr="00976C43" w:rsidRDefault="00976C43" w:rsidP="00976C43">
      <w:pPr>
        <w:tabs>
          <w:tab w:val="left" w:pos="567"/>
          <w:tab w:val="left" w:pos="993"/>
        </w:tabs>
        <w:ind w:firstLine="709"/>
        <w:jc w:val="center"/>
        <w:rPr>
          <w:b/>
          <w:sz w:val="28"/>
          <w:szCs w:val="28"/>
        </w:rPr>
      </w:pPr>
      <w:r w:rsidRPr="00976C43">
        <w:rPr>
          <w:b/>
          <w:sz w:val="28"/>
          <w:szCs w:val="28"/>
        </w:rPr>
        <w:t xml:space="preserve">ПЕРЕЧЕНЬ ТЕМ </w:t>
      </w:r>
    </w:p>
    <w:p w:rsidR="00976C43" w:rsidRPr="00976C43" w:rsidRDefault="00976C43" w:rsidP="00976C43">
      <w:pPr>
        <w:tabs>
          <w:tab w:val="left" w:pos="567"/>
          <w:tab w:val="left" w:pos="993"/>
        </w:tabs>
        <w:ind w:firstLine="709"/>
        <w:jc w:val="center"/>
        <w:rPr>
          <w:b/>
          <w:sz w:val="28"/>
          <w:szCs w:val="28"/>
        </w:rPr>
      </w:pPr>
      <w:r w:rsidRPr="00976C43">
        <w:rPr>
          <w:b/>
          <w:sz w:val="28"/>
          <w:szCs w:val="28"/>
        </w:rPr>
        <w:t>ПО КУРСУ «ОСНОВЫ ПРАВА И ПРАВА ЧЕЛОВЕКА»</w:t>
      </w:r>
    </w:p>
    <w:p w:rsidR="00976C43" w:rsidRPr="00976C43" w:rsidRDefault="00976C43" w:rsidP="00976C43">
      <w:pPr>
        <w:jc w:val="center"/>
        <w:rPr>
          <w:b/>
          <w:sz w:val="28"/>
          <w:szCs w:val="28"/>
        </w:rPr>
      </w:pPr>
    </w:p>
    <w:p w:rsidR="00976C43" w:rsidRPr="00976C43" w:rsidRDefault="00976C43" w:rsidP="00976C43">
      <w:pPr>
        <w:jc w:val="center"/>
        <w:rPr>
          <w:b/>
          <w:sz w:val="28"/>
          <w:szCs w:val="28"/>
        </w:rPr>
      </w:pPr>
    </w:p>
    <w:p w:rsidR="00976C43" w:rsidRPr="00976C43" w:rsidRDefault="00976C43" w:rsidP="00976C43">
      <w:pPr>
        <w:jc w:val="center"/>
        <w:rPr>
          <w:sz w:val="28"/>
          <w:szCs w:val="28"/>
        </w:rPr>
      </w:pPr>
      <w:r w:rsidRPr="00976C43">
        <w:rPr>
          <w:sz w:val="28"/>
          <w:szCs w:val="28"/>
        </w:rPr>
        <w:t xml:space="preserve">для студентов всех факультетов </w:t>
      </w:r>
    </w:p>
    <w:p w:rsidR="00976C43" w:rsidRPr="00976C43" w:rsidRDefault="00976C43" w:rsidP="00976C43">
      <w:pPr>
        <w:jc w:val="center"/>
        <w:rPr>
          <w:sz w:val="28"/>
          <w:szCs w:val="28"/>
        </w:rPr>
      </w:pPr>
      <w:r w:rsidRPr="00976C43">
        <w:rPr>
          <w:sz w:val="28"/>
          <w:szCs w:val="28"/>
        </w:rPr>
        <w:t>всех специальности</w:t>
      </w:r>
    </w:p>
    <w:p w:rsidR="00976C43" w:rsidRPr="00976C43" w:rsidRDefault="00976C43" w:rsidP="00976C43">
      <w:pPr>
        <w:jc w:val="center"/>
        <w:rPr>
          <w:sz w:val="28"/>
          <w:szCs w:val="28"/>
        </w:rPr>
      </w:pPr>
      <w:r w:rsidRPr="00976C43">
        <w:rPr>
          <w:sz w:val="28"/>
          <w:szCs w:val="28"/>
        </w:rPr>
        <w:t>независимо от курса</w:t>
      </w:r>
    </w:p>
    <w:p w:rsidR="00976C43" w:rsidRPr="00976C43" w:rsidRDefault="00976C43" w:rsidP="00976C43">
      <w:pPr>
        <w:jc w:val="center"/>
        <w:rPr>
          <w:sz w:val="28"/>
          <w:szCs w:val="28"/>
        </w:rPr>
      </w:pPr>
    </w:p>
    <w:p w:rsidR="00976C43" w:rsidRPr="00976C43" w:rsidRDefault="00976C43" w:rsidP="00976C43">
      <w:pPr>
        <w:jc w:val="center"/>
        <w:rPr>
          <w:i/>
          <w:sz w:val="28"/>
          <w:szCs w:val="28"/>
        </w:rPr>
      </w:pPr>
    </w:p>
    <w:p w:rsidR="00976C43" w:rsidRPr="00976C43" w:rsidRDefault="00976C43" w:rsidP="00976C43">
      <w:pPr>
        <w:jc w:val="center"/>
        <w:rPr>
          <w:i/>
          <w:sz w:val="28"/>
          <w:szCs w:val="28"/>
        </w:rPr>
      </w:pPr>
    </w:p>
    <w:p w:rsidR="00976C43" w:rsidRPr="00976C43" w:rsidRDefault="00976C43" w:rsidP="00976C43">
      <w:pPr>
        <w:jc w:val="center"/>
        <w:rPr>
          <w:i/>
          <w:sz w:val="28"/>
          <w:szCs w:val="28"/>
        </w:rPr>
      </w:pPr>
    </w:p>
    <w:p w:rsidR="00976C43" w:rsidRPr="00976C43" w:rsidRDefault="00976C43" w:rsidP="00976C43">
      <w:pPr>
        <w:jc w:val="center"/>
        <w:rPr>
          <w:i/>
          <w:sz w:val="28"/>
          <w:szCs w:val="28"/>
        </w:rPr>
      </w:pPr>
    </w:p>
    <w:p w:rsidR="00976C43" w:rsidRPr="00976C43" w:rsidRDefault="00976C43" w:rsidP="00976C43">
      <w:pPr>
        <w:jc w:val="center"/>
        <w:rPr>
          <w:i/>
          <w:sz w:val="28"/>
          <w:szCs w:val="28"/>
        </w:rPr>
      </w:pPr>
    </w:p>
    <w:p w:rsidR="00976C43" w:rsidRPr="00976C43" w:rsidRDefault="00976C43" w:rsidP="00976C43">
      <w:pPr>
        <w:jc w:val="center"/>
        <w:rPr>
          <w:i/>
          <w:sz w:val="28"/>
          <w:szCs w:val="28"/>
        </w:rPr>
      </w:pPr>
    </w:p>
    <w:p w:rsidR="00976C43" w:rsidRPr="00976C43" w:rsidRDefault="00976C43" w:rsidP="00976C43">
      <w:pPr>
        <w:jc w:val="center"/>
        <w:rPr>
          <w:b/>
          <w:sz w:val="28"/>
          <w:szCs w:val="28"/>
        </w:rPr>
      </w:pPr>
      <w:r w:rsidRPr="00976C43">
        <w:rPr>
          <w:b/>
          <w:sz w:val="28"/>
          <w:szCs w:val="28"/>
        </w:rPr>
        <w:t>Т.В. КОВАЛЁВА</w:t>
      </w:r>
    </w:p>
    <w:p w:rsidR="00976C43" w:rsidRPr="00976C43" w:rsidRDefault="00976C43" w:rsidP="00976C43">
      <w:pPr>
        <w:jc w:val="center"/>
        <w:rPr>
          <w:sz w:val="28"/>
          <w:szCs w:val="28"/>
        </w:rPr>
      </w:pPr>
    </w:p>
    <w:p w:rsidR="00976C43" w:rsidRPr="00976C43" w:rsidRDefault="00976C43" w:rsidP="00976C43">
      <w:pPr>
        <w:jc w:val="center"/>
        <w:rPr>
          <w:sz w:val="28"/>
          <w:szCs w:val="28"/>
        </w:rPr>
      </w:pPr>
    </w:p>
    <w:p w:rsidR="00976C43" w:rsidRPr="00976C43" w:rsidRDefault="00976C43" w:rsidP="00976C43">
      <w:pPr>
        <w:jc w:val="center"/>
        <w:rPr>
          <w:sz w:val="28"/>
          <w:szCs w:val="28"/>
        </w:rPr>
      </w:pPr>
    </w:p>
    <w:p w:rsidR="00976C43" w:rsidRPr="00976C43" w:rsidRDefault="00976C43" w:rsidP="00976C43">
      <w:pPr>
        <w:jc w:val="center"/>
        <w:rPr>
          <w:sz w:val="28"/>
          <w:szCs w:val="28"/>
        </w:rPr>
      </w:pPr>
    </w:p>
    <w:p w:rsidR="00976C43" w:rsidRPr="00976C43" w:rsidRDefault="00976C43" w:rsidP="00976C43">
      <w:pPr>
        <w:jc w:val="center"/>
        <w:rPr>
          <w:sz w:val="28"/>
          <w:szCs w:val="28"/>
        </w:rPr>
      </w:pPr>
    </w:p>
    <w:p w:rsidR="00976C43" w:rsidRPr="00976C43" w:rsidRDefault="00976C43" w:rsidP="00976C43">
      <w:pPr>
        <w:jc w:val="center"/>
        <w:rPr>
          <w:sz w:val="28"/>
          <w:szCs w:val="28"/>
        </w:rPr>
      </w:pPr>
    </w:p>
    <w:p w:rsidR="00976C43" w:rsidRPr="00976C43" w:rsidRDefault="00976C43" w:rsidP="00976C43">
      <w:pPr>
        <w:jc w:val="center"/>
        <w:rPr>
          <w:sz w:val="28"/>
          <w:szCs w:val="28"/>
        </w:rPr>
      </w:pPr>
    </w:p>
    <w:p w:rsidR="00976C43" w:rsidRPr="00976C43" w:rsidRDefault="00976C43" w:rsidP="00976C43">
      <w:pPr>
        <w:jc w:val="center"/>
        <w:rPr>
          <w:sz w:val="28"/>
          <w:szCs w:val="28"/>
        </w:rPr>
      </w:pPr>
    </w:p>
    <w:p w:rsidR="00976C43" w:rsidRPr="00976C43" w:rsidRDefault="00976C43" w:rsidP="00976C43">
      <w:pPr>
        <w:jc w:val="center"/>
        <w:rPr>
          <w:sz w:val="28"/>
          <w:szCs w:val="28"/>
        </w:rPr>
      </w:pPr>
    </w:p>
    <w:p w:rsidR="00976C43" w:rsidRPr="00976C43" w:rsidRDefault="00976C43" w:rsidP="00976C43">
      <w:pPr>
        <w:jc w:val="center"/>
        <w:rPr>
          <w:sz w:val="28"/>
          <w:szCs w:val="28"/>
        </w:rPr>
      </w:pPr>
    </w:p>
    <w:p w:rsidR="00976C43" w:rsidRPr="00976C43" w:rsidRDefault="00976C43" w:rsidP="00976C43">
      <w:pPr>
        <w:jc w:val="center"/>
        <w:rPr>
          <w:sz w:val="28"/>
          <w:szCs w:val="28"/>
        </w:rPr>
      </w:pPr>
    </w:p>
    <w:p w:rsidR="00976C43" w:rsidRPr="00976C43" w:rsidRDefault="00976C43" w:rsidP="00976C43">
      <w:pPr>
        <w:pStyle w:val="7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976C4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Гомель 20</w:t>
      </w:r>
      <w:r w:rsidR="00E3603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23</w:t>
      </w:r>
      <w:bookmarkStart w:id="0" w:name="_GoBack"/>
      <w:bookmarkEnd w:id="0"/>
    </w:p>
    <w:p w:rsidR="00976C43" w:rsidRPr="00976C43" w:rsidRDefault="00976C43">
      <w:pPr>
        <w:spacing w:after="200" w:line="276" w:lineRule="auto"/>
        <w:rPr>
          <w:b/>
          <w:sz w:val="28"/>
          <w:szCs w:val="28"/>
        </w:rPr>
      </w:pPr>
      <w:r w:rsidRPr="00976C43">
        <w:rPr>
          <w:b/>
          <w:sz w:val="28"/>
          <w:szCs w:val="28"/>
        </w:rPr>
        <w:br w:type="page"/>
      </w:r>
    </w:p>
    <w:p w:rsidR="00033E36" w:rsidRPr="00976C43" w:rsidRDefault="000503DA">
      <w:pPr>
        <w:rPr>
          <w:b/>
          <w:sz w:val="28"/>
          <w:szCs w:val="28"/>
        </w:rPr>
      </w:pPr>
      <w:r w:rsidRPr="00976C43">
        <w:rPr>
          <w:b/>
          <w:sz w:val="28"/>
          <w:szCs w:val="28"/>
        </w:rPr>
        <w:lastRenderedPageBreak/>
        <w:t>Основы теории государства и права</w:t>
      </w:r>
    </w:p>
    <w:p w:rsidR="000503DA" w:rsidRPr="00976C43" w:rsidRDefault="000503DA" w:rsidP="000503DA">
      <w:pPr>
        <w:widowControl w:val="0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976C43">
        <w:rPr>
          <w:sz w:val="28"/>
          <w:szCs w:val="28"/>
        </w:rPr>
        <w:t>Происхождение государства, понятие и признаки государства.</w:t>
      </w:r>
    </w:p>
    <w:p w:rsidR="000503DA" w:rsidRPr="00976C43" w:rsidRDefault="000503DA" w:rsidP="000503DA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976C43">
        <w:rPr>
          <w:sz w:val="28"/>
          <w:szCs w:val="28"/>
        </w:rPr>
        <w:t>Теории происхождения государства и права.</w:t>
      </w:r>
    </w:p>
    <w:p w:rsidR="000503DA" w:rsidRPr="00976C43" w:rsidRDefault="000503DA" w:rsidP="000503DA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976C43">
        <w:rPr>
          <w:sz w:val="28"/>
          <w:szCs w:val="28"/>
        </w:rPr>
        <w:t>Форма государства, основные черты правового государства.</w:t>
      </w:r>
    </w:p>
    <w:p w:rsidR="000503DA" w:rsidRPr="00976C43" w:rsidRDefault="000503DA" w:rsidP="000503DA">
      <w:pPr>
        <w:pStyle w:val="a3"/>
        <w:numPr>
          <w:ilvl w:val="0"/>
          <w:numId w:val="14"/>
        </w:numPr>
        <w:rPr>
          <w:sz w:val="28"/>
          <w:szCs w:val="28"/>
        </w:rPr>
      </w:pPr>
      <w:r w:rsidRPr="00976C43">
        <w:rPr>
          <w:sz w:val="28"/>
          <w:szCs w:val="28"/>
        </w:rPr>
        <w:t>Понятие и сущность права, основные признаки права. Функции права.</w:t>
      </w:r>
    </w:p>
    <w:p w:rsidR="000503DA" w:rsidRPr="00976C43" w:rsidRDefault="000503DA" w:rsidP="000503DA">
      <w:pPr>
        <w:rPr>
          <w:sz w:val="28"/>
          <w:szCs w:val="28"/>
        </w:rPr>
      </w:pPr>
    </w:p>
    <w:p w:rsidR="000503DA" w:rsidRPr="00976C43" w:rsidRDefault="000503DA" w:rsidP="000503DA">
      <w:pPr>
        <w:rPr>
          <w:b/>
          <w:sz w:val="28"/>
          <w:szCs w:val="28"/>
        </w:rPr>
      </w:pPr>
      <w:r w:rsidRPr="00976C43">
        <w:rPr>
          <w:b/>
          <w:sz w:val="28"/>
          <w:szCs w:val="28"/>
        </w:rPr>
        <w:t>Основы конституционного права</w:t>
      </w:r>
    </w:p>
    <w:p w:rsidR="000503DA" w:rsidRPr="00976C43" w:rsidRDefault="000503DA" w:rsidP="000503DA">
      <w:pPr>
        <w:widowControl w:val="0"/>
        <w:numPr>
          <w:ilvl w:val="0"/>
          <w:numId w:val="15"/>
        </w:numPr>
        <w:tabs>
          <w:tab w:val="num" w:pos="720"/>
        </w:tabs>
        <w:jc w:val="both"/>
        <w:rPr>
          <w:sz w:val="28"/>
          <w:szCs w:val="28"/>
        </w:rPr>
      </w:pPr>
      <w:r w:rsidRPr="00976C43">
        <w:rPr>
          <w:sz w:val="28"/>
          <w:szCs w:val="28"/>
        </w:rPr>
        <w:t>Понятие и виды конституций.</w:t>
      </w:r>
    </w:p>
    <w:p w:rsidR="000503DA" w:rsidRPr="00976C43" w:rsidRDefault="000503DA" w:rsidP="000503DA">
      <w:pPr>
        <w:widowControl w:val="0"/>
        <w:numPr>
          <w:ilvl w:val="0"/>
          <w:numId w:val="15"/>
        </w:numPr>
        <w:tabs>
          <w:tab w:val="num" w:pos="720"/>
        </w:tabs>
        <w:jc w:val="both"/>
        <w:rPr>
          <w:sz w:val="28"/>
          <w:szCs w:val="28"/>
        </w:rPr>
      </w:pPr>
      <w:r w:rsidRPr="00976C43">
        <w:rPr>
          <w:sz w:val="28"/>
          <w:szCs w:val="28"/>
        </w:rPr>
        <w:t>Основы конституционного строя Республики Беларусь.</w:t>
      </w:r>
    </w:p>
    <w:p w:rsidR="000503DA" w:rsidRPr="00976C43" w:rsidRDefault="000503DA" w:rsidP="000503DA">
      <w:pPr>
        <w:widowControl w:val="0"/>
        <w:numPr>
          <w:ilvl w:val="0"/>
          <w:numId w:val="15"/>
        </w:numPr>
        <w:tabs>
          <w:tab w:val="num" w:pos="720"/>
        </w:tabs>
        <w:jc w:val="both"/>
        <w:rPr>
          <w:sz w:val="28"/>
          <w:szCs w:val="28"/>
        </w:rPr>
      </w:pPr>
      <w:r w:rsidRPr="00976C43">
        <w:rPr>
          <w:sz w:val="28"/>
          <w:szCs w:val="28"/>
        </w:rPr>
        <w:t>Конституционно-правовой статус личности.</w:t>
      </w:r>
    </w:p>
    <w:p w:rsidR="000503DA" w:rsidRPr="00976C43" w:rsidRDefault="000503DA" w:rsidP="000503DA">
      <w:pPr>
        <w:pStyle w:val="a3"/>
        <w:numPr>
          <w:ilvl w:val="0"/>
          <w:numId w:val="15"/>
        </w:numPr>
        <w:rPr>
          <w:sz w:val="28"/>
          <w:szCs w:val="28"/>
        </w:rPr>
      </w:pPr>
      <w:r w:rsidRPr="00976C43">
        <w:rPr>
          <w:sz w:val="28"/>
          <w:szCs w:val="28"/>
        </w:rPr>
        <w:t>Гражданство Республики Беларусь.</w:t>
      </w:r>
    </w:p>
    <w:p w:rsidR="000503DA" w:rsidRPr="00976C43" w:rsidRDefault="000503DA" w:rsidP="000503DA">
      <w:pPr>
        <w:rPr>
          <w:sz w:val="28"/>
          <w:szCs w:val="28"/>
        </w:rPr>
      </w:pPr>
    </w:p>
    <w:p w:rsidR="000503DA" w:rsidRPr="00976C43" w:rsidRDefault="000503DA" w:rsidP="000503DA">
      <w:pPr>
        <w:rPr>
          <w:b/>
          <w:sz w:val="28"/>
          <w:szCs w:val="28"/>
        </w:rPr>
      </w:pPr>
      <w:r w:rsidRPr="00976C43">
        <w:rPr>
          <w:b/>
          <w:sz w:val="28"/>
          <w:szCs w:val="28"/>
        </w:rPr>
        <w:t>Основы гражданского права</w:t>
      </w:r>
    </w:p>
    <w:p w:rsidR="000503DA" w:rsidRPr="00976C43" w:rsidRDefault="000503DA" w:rsidP="000503DA">
      <w:pPr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976C43">
        <w:rPr>
          <w:sz w:val="28"/>
          <w:szCs w:val="28"/>
        </w:rPr>
        <w:t>Понятие и система гражданского права.</w:t>
      </w:r>
    </w:p>
    <w:p w:rsidR="000503DA" w:rsidRPr="00976C43" w:rsidRDefault="000503DA" w:rsidP="000503DA">
      <w:pPr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976C43">
        <w:rPr>
          <w:sz w:val="28"/>
          <w:szCs w:val="28"/>
        </w:rPr>
        <w:t xml:space="preserve">Граждане и юридические лица как субъекты гражданского права.  </w:t>
      </w:r>
    </w:p>
    <w:p w:rsidR="000503DA" w:rsidRPr="00976C43" w:rsidRDefault="000503DA" w:rsidP="000503DA">
      <w:pPr>
        <w:pStyle w:val="a3"/>
        <w:numPr>
          <w:ilvl w:val="0"/>
          <w:numId w:val="16"/>
        </w:numPr>
        <w:rPr>
          <w:sz w:val="28"/>
          <w:szCs w:val="28"/>
        </w:rPr>
      </w:pPr>
      <w:r w:rsidRPr="00976C43">
        <w:rPr>
          <w:sz w:val="28"/>
          <w:szCs w:val="28"/>
        </w:rPr>
        <w:t>Понятие, виды и форма сделок.</w:t>
      </w:r>
    </w:p>
    <w:p w:rsidR="000503DA" w:rsidRPr="00976C43" w:rsidRDefault="000503DA" w:rsidP="000503DA">
      <w:pPr>
        <w:rPr>
          <w:b/>
          <w:sz w:val="28"/>
          <w:szCs w:val="28"/>
        </w:rPr>
      </w:pPr>
    </w:p>
    <w:p w:rsidR="000503DA" w:rsidRPr="00976C43" w:rsidRDefault="000503DA" w:rsidP="000503DA">
      <w:pPr>
        <w:rPr>
          <w:sz w:val="28"/>
          <w:szCs w:val="28"/>
        </w:rPr>
      </w:pPr>
      <w:r w:rsidRPr="00976C43">
        <w:rPr>
          <w:b/>
          <w:sz w:val="28"/>
          <w:szCs w:val="28"/>
        </w:rPr>
        <w:t>Основы хозяйственного права</w:t>
      </w:r>
    </w:p>
    <w:p w:rsidR="000503DA" w:rsidRPr="00976C43" w:rsidRDefault="000503DA" w:rsidP="000503DA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976C43">
        <w:rPr>
          <w:sz w:val="28"/>
          <w:szCs w:val="28"/>
        </w:rPr>
        <w:t>Понятие, предмет и метод хозяйственного права.</w:t>
      </w:r>
    </w:p>
    <w:p w:rsidR="000503DA" w:rsidRPr="00976C43" w:rsidRDefault="000503DA" w:rsidP="000503DA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976C43">
        <w:rPr>
          <w:sz w:val="28"/>
          <w:szCs w:val="28"/>
        </w:rPr>
        <w:t>Понятие, признаки предпринимательской деятельности.</w:t>
      </w:r>
    </w:p>
    <w:p w:rsidR="000503DA" w:rsidRPr="00976C43" w:rsidRDefault="000503DA" w:rsidP="000503DA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976C43">
        <w:rPr>
          <w:sz w:val="28"/>
          <w:szCs w:val="28"/>
        </w:rPr>
        <w:t>Понятие и признаки юридических лиц.</w:t>
      </w:r>
    </w:p>
    <w:p w:rsidR="000503DA" w:rsidRPr="00976C43" w:rsidRDefault="000503DA" w:rsidP="000503DA">
      <w:pPr>
        <w:pStyle w:val="a3"/>
        <w:numPr>
          <w:ilvl w:val="0"/>
          <w:numId w:val="17"/>
        </w:numPr>
        <w:rPr>
          <w:sz w:val="28"/>
          <w:szCs w:val="28"/>
        </w:rPr>
      </w:pPr>
      <w:r w:rsidRPr="00976C43">
        <w:rPr>
          <w:sz w:val="28"/>
          <w:szCs w:val="28"/>
        </w:rPr>
        <w:t>Хозяйственный договор.</w:t>
      </w:r>
    </w:p>
    <w:p w:rsidR="000503DA" w:rsidRPr="00976C43" w:rsidRDefault="000503DA" w:rsidP="000503DA">
      <w:pPr>
        <w:rPr>
          <w:b/>
          <w:sz w:val="28"/>
          <w:szCs w:val="28"/>
        </w:rPr>
      </w:pPr>
    </w:p>
    <w:p w:rsidR="000503DA" w:rsidRPr="00976C43" w:rsidRDefault="000503DA" w:rsidP="000503DA">
      <w:pPr>
        <w:rPr>
          <w:sz w:val="28"/>
          <w:szCs w:val="28"/>
        </w:rPr>
      </w:pPr>
      <w:r w:rsidRPr="00976C43">
        <w:rPr>
          <w:b/>
          <w:sz w:val="28"/>
          <w:szCs w:val="28"/>
        </w:rPr>
        <w:t>Основы административного права</w:t>
      </w:r>
    </w:p>
    <w:p w:rsidR="000503DA" w:rsidRPr="00976C43" w:rsidRDefault="000503DA" w:rsidP="000503DA">
      <w:pPr>
        <w:widowControl w:val="0"/>
        <w:numPr>
          <w:ilvl w:val="0"/>
          <w:numId w:val="18"/>
        </w:numPr>
        <w:jc w:val="both"/>
        <w:rPr>
          <w:sz w:val="28"/>
          <w:szCs w:val="28"/>
        </w:rPr>
      </w:pPr>
      <w:r w:rsidRPr="00976C43">
        <w:rPr>
          <w:sz w:val="28"/>
          <w:szCs w:val="28"/>
        </w:rPr>
        <w:t>Административно-правовые отношения и их особенности.</w:t>
      </w:r>
    </w:p>
    <w:p w:rsidR="000503DA" w:rsidRPr="00976C43" w:rsidRDefault="000503DA" w:rsidP="000503DA">
      <w:pPr>
        <w:widowControl w:val="0"/>
        <w:numPr>
          <w:ilvl w:val="0"/>
          <w:numId w:val="18"/>
        </w:numPr>
        <w:jc w:val="both"/>
        <w:rPr>
          <w:sz w:val="28"/>
          <w:szCs w:val="28"/>
        </w:rPr>
      </w:pPr>
      <w:r w:rsidRPr="00976C43">
        <w:rPr>
          <w:sz w:val="28"/>
          <w:szCs w:val="28"/>
        </w:rPr>
        <w:t>Субъекты административного права.</w:t>
      </w:r>
    </w:p>
    <w:p w:rsidR="000503DA" w:rsidRPr="00976C43" w:rsidRDefault="000503DA" w:rsidP="000503DA">
      <w:pPr>
        <w:widowControl w:val="0"/>
        <w:numPr>
          <w:ilvl w:val="0"/>
          <w:numId w:val="18"/>
        </w:numPr>
        <w:jc w:val="both"/>
        <w:rPr>
          <w:sz w:val="28"/>
          <w:szCs w:val="28"/>
        </w:rPr>
      </w:pPr>
      <w:r w:rsidRPr="00976C43">
        <w:rPr>
          <w:sz w:val="28"/>
          <w:szCs w:val="28"/>
        </w:rPr>
        <w:t>Административное правонарушение и его признаки.</w:t>
      </w:r>
    </w:p>
    <w:p w:rsidR="000503DA" w:rsidRPr="00976C43" w:rsidRDefault="000503DA" w:rsidP="000503DA">
      <w:pPr>
        <w:pStyle w:val="a3"/>
        <w:numPr>
          <w:ilvl w:val="0"/>
          <w:numId w:val="18"/>
        </w:numPr>
        <w:rPr>
          <w:sz w:val="28"/>
          <w:szCs w:val="28"/>
        </w:rPr>
      </w:pPr>
      <w:r w:rsidRPr="00976C43">
        <w:rPr>
          <w:sz w:val="28"/>
          <w:szCs w:val="28"/>
        </w:rPr>
        <w:t>Административная ответственность.</w:t>
      </w:r>
    </w:p>
    <w:p w:rsidR="000503DA" w:rsidRPr="00976C43" w:rsidRDefault="000503DA" w:rsidP="000503DA">
      <w:pPr>
        <w:rPr>
          <w:sz w:val="28"/>
          <w:szCs w:val="28"/>
        </w:rPr>
      </w:pPr>
    </w:p>
    <w:p w:rsidR="000503DA" w:rsidRPr="00976C43" w:rsidRDefault="000503DA" w:rsidP="000503DA">
      <w:pPr>
        <w:rPr>
          <w:b/>
          <w:sz w:val="28"/>
          <w:szCs w:val="28"/>
        </w:rPr>
      </w:pPr>
      <w:r w:rsidRPr="00976C43">
        <w:rPr>
          <w:b/>
          <w:sz w:val="28"/>
          <w:szCs w:val="28"/>
        </w:rPr>
        <w:t>Основы уголовного права</w:t>
      </w:r>
    </w:p>
    <w:p w:rsidR="000503DA" w:rsidRPr="00976C43" w:rsidRDefault="000503DA" w:rsidP="000503DA">
      <w:pPr>
        <w:pStyle w:val="a3"/>
        <w:widowControl w:val="0"/>
        <w:numPr>
          <w:ilvl w:val="0"/>
          <w:numId w:val="19"/>
        </w:numPr>
        <w:tabs>
          <w:tab w:val="left" w:pos="12"/>
        </w:tabs>
        <w:jc w:val="both"/>
        <w:rPr>
          <w:sz w:val="28"/>
          <w:szCs w:val="28"/>
        </w:rPr>
      </w:pPr>
      <w:r w:rsidRPr="00976C43">
        <w:rPr>
          <w:sz w:val="28"/>
          <w:szCs w:val="28"/>
        </w:rPr>
        <w:t>Понятие и значение уголовного права.</w:t>
      </w:r>
    </w:p>
    <w:p w:rsidR="000503DA" w:rsidRPr="00976C43" w:rsidRDefault="000503DA" w:rsidP="000503DA">
      <w:pPr>
        <w:pStyle w:val="a3"/>
        <w:widowControl w:val="0"/>
        <w:numPr>
          <w:ilvl w:val="0"/>
          <w:numId w:val="19"/>
        </w:numPr>
        <w:tabs>
          <w:tab w:val="left" w:pos="12"/>
          <w:tab w:val="left" w:pos="192"/>
        </w:tabs>
        <w:jc w:val="both"/>
        <w:rPr>
          <w:sz w:val="28"/>
          <w:szCs w:val="28"/>
        </w:rPr>
      </w:pPr>
      <w:r w:rsidRPr="00976C43">
        <w:rPr>
          <w:sz w:val="28"/>
          <w:szCs w:val="28"/>
        </w:rPr>
        <w:t>Понятие и классификация преступлений. Коррупция и ее общественная опасность.</w:t>
      </w:r>
    </w:p>
    <w:p w:rsidR="000503DA" w:rsidRPr="00976C43" w:rsidRDefault="000503DA" w:rsidP="000503DA">
      <w:pPr>
        <w:pStyle w:val="a3"/>
        <w:widowControl w:val="0"/>
        <w:numPr>
          <w:ilvl w:val="0"/>
          <w:numId w:val="19"/>
        </w:numPr>
        <w:tabs>
          <w:tab w:val="left" w:pos="315"/>
        </w:tabs>
        <w:jc w:val="both"/>
        <w:rPr>
          <w:sz w:val="28"/>
          <w:szCs w:val="28"/>
        </w:rPr>
      </w:pPr>
      <w:r w:rsidRPr="00976C43">
        <w:rPr>
          <w:sz w:val="28"/>
          <w:szCs w:val="28"/>
        </w:rPr>
        <w:t>Состав преступления.</w:t>
      </w:r>
    </w:p>
    <w:p w:rsidR="000503DA" w:rsidRPr="00976C43" w:rsidRDefault="000503DA" w:rsidP="000503DA">
      <w:pPr>
        <w:pStyle w:val="a3"/>
        <w:widowControl w:val="0"/>
        <w:numPr>
          <w:ilvl w:val="0"/>
          <w:numId w:val="19"/>
        </w:numPr>
        <w:tabs>
          <w:tab w:val="left" w:pos="315"/>
        </w:tabs>
        <w:jc w:val="both"/>
        <w:rPr>
          <w:sz w:val="28"/>
          <w:szCs w:val="28"/>
        </w:rPr>
      </w:pPr>
      <w:r w:rsidRPr="00976C43">
        <w:rPr>
          <w:sz w:val="28"/>
          <w:szCs w:val="28"/>
        </w:rPr>
        <w:t>Уголовная ответственность.</w:t>
      </w:r>
    </w:p>
    <w:p w:rsidR="000503DA" w:rsidRPr="00976C43" w:rsidRDefault="000503DA" w:rsidP="000503DA">
      <w:pPr>
        <w:rPr>
          <w:b/>
          <w:sz w:val="28"/>
          <w:szCs w:val="28"/>
        </w:rPr>
      </w:pPr>
    </w:p>
    <w:p w:rsidR="000503DA" w:rsidRPr="00976C43" w:rsidRDefault="000503DA" w:rsidP="000503DA">
      <w:pPr>
        <w:rPr>
          <w:sz w:val="28"/>
          <w:szCs w:val="28"/>
        </w:rPr>
      </w:pPr>
      <w:r w:rsidRPr="00976C43">
        <w:rPr>
          <w:b/>
          <w:sz w:val="28"/>
          <w:szCs w:val="28"/>
        </w:rPr>
        <w:t>Основы трудового права</w:t>
      </w:r>
    </w:p>
    <w:p w:rsidR="000503DA" w:rsidRPr="00976C43" w:rsidRDefault="000503DA" w:rsidP="000503DA">
      <w:pPr>
        <w:widowControl w:val="0"/>
        <w:numPr>
          <w:ilvl w:val="0"/>
          <w:numId w:val="20"/>
        </w:numPr>
        <w:rPr>
          <w:sz w:val="28"/>
          <w:szCs w:val="28"/>
        </w:rPr>
      </w:pPr>
      <w:r w:rsidRPr="00976C43">
        <w:rPr>
          <w:sz w:val="28"/>
          <w:szCs w:val="28"/>
        </w:rPr>
        <w:t>Понятие, стороны и содержание трудового договора.</w:t>
      </w:r>
    </w:p>
    <w:p w:rsidR="000503DA" w:rsidRPr="00976C43" w:rsidRDefault="000503DA" w:rsidP="000503DA">
      <w:pPr>
        <w:widowControl w:val="0"/>
        <w:numPr>
          <w:ilvl w:val="0"/>
          <w:numId w:val="20"/>
        </w:numPr>
        <w:rPr>
          <w:sz w:val="28"/>
          <w:szCs w:val="28"/>
        </w:rPr>
      </w:pPr>
      <w:r w:rsidRPr="00976C43">
        <w:rPr>
          <w:sz w:val="28"/>
          <w:szCs w:val="28"/>
        </w:rPr>
        <w:t xml:space="preserve">Порядок  заключения и расторжения трудового договора. </w:t>
      </w:r>
    </w:p>
    <w:p w:rsidR="000503DA" w:rsidRPr="00976C43" w:rsidRDefault="000503DA" w:rsidP="000503DA">
      <w:pPr>
        <w:widowControl w:val="0"/>
        <w:numPr>
          <w:ilvl w:val="0"/>
          <w:numId w:val="20"/>
        </w:numPr>
        <w:rPr>
          <w:sz w:val="28"/>
          <w:szCs w:val="28"/>
        </w:rPr>
      </w:pPr>
      <w:r w:rsidRPr="00976C43">
        <w:rPr>
          <w:sz w:val="28"/>
          <w:szCs w:val="28"/>
        </w:rPr>
        <w:t xml:space="preserve">Рабочее время (понятие и режим). </w:t>
      </w:r>
    </w:p>
    <w:p w:rsidR="000503DA" w:rsidRPr="00976C43" w:rsidRDefault="000503DA" w:rsidP="000503DA">
      <w:pPr>
        <w:pStyle w:val="a3"/>
        <w:numPr>
          <w:ilvl w:val="0"/>
          <w:numId w:val="20"/>
        </w:numPr>
        <w:rPr>
          <w:sz w:val="28"/>
          <w:szCs w:val="28"/>
        </w:rPr>
      </w:pPr>
      <w:r w:rsidRPr="00976C43">
        <w:rPr>
          <w:sz w:val="28"/>
          <w:szCs w:val="28"/>
        </w:rPr>
        <w:t>Понятие и виды трудовых и социальных отпусков.</w:t>
      </w:r>
    </w:p>
    <w:p w:rsidR="000503DA" w:rsidRPr="00976C43" w:rsidRDefault="000503DA" w:rsidP="000503DA">
      <w:pPr>
        <w:rPr>
          <w:b/>
          <w:sz w:val="28"/>
          <w:szCs w:val="28"/>
        </w:rPr>
      </w:pPr>
    </w:p>
    <w:p w:rsidR="000503DA" w:rsidRPr="00976C43" w:rsidRDefault="000503DA" w:rsidP="000503DA">
      <w:pPr>
        <w:rPr>
          <w:sz w:val="28"/>
          <w:szCs w:val="28"/>
        </w:rPr>
      </w:pPr>
      <w:r w:rsidRPr="00976C43">
        <w:rPr>
          <w:b/>
          <w:sz w:val="28"/>
          <w:szCs w:val="28"/>
        </w:rPr>
        <w:t>Основы семейного права</w:t>
      </w:r>
    </w:p>
    <w:p w:rsidR="000503DA" w:rsidRPr="00976C43" w:rsidRDefault="000503DA" w:rsidP="000503DA">
      <w:pPr>
        <w:widowControl w:val="0"/>
        <w:numPr>
          <w:ilvl w:val="0"/>
          <w:numId w:val="21"/>
        </w:numPr>
        <w:rPr>
          <w:sz w:val="28"/>
          <w:szCs w:val="28"/>
        </w:rPr>
      </w:pPr>
      <w:r w:rsidRPr="00976C43">
        <w:rPr>
          <w:sz w:val="28"/>
          <w:szCs w:val="28"/>
        </w:rPr>
        <w:t>Понятие, предмет и метод семейного права.</w:t>
      </w:r>
    </w:p>
    <w:p w:rsidR="000503DA" w:rsidRPr="00976C43" w:rsidRDefault="000503DA" w:rsidP="000503DA">
      <w:pPr>
        <w:widowControl w:val="0"/>
        <w:numPr>
          <w:ilvl w:val="0"/>
          <w:numId w:val="21"/>
        </w:numPr>
        <w:rPr>
          <w:sz w:val="28"/>
          <w:szCs w:val="28"/>
        </w:rPr>
      </w:pPr>
      <w:r w:rsidRPr="00976C43">
        <w:rPr>
          <w:sz w:val="28"/>
          <w:szCs w:val="28"/>
        </w:rPr>
        <w:t>Понятие и сущность брака.</w:t>
      </w:r>
    </w:p>
    <w:p w:rsidR="000503DA" w:rsidRPr="00976C43" w:rsidRDefault="000503DA" w:rsidP="000503DA">
      <w:pPr>
        <w:widowControl w:val="0"/>
        <w:numPr>
          <w:ilvl w:val="0"/>
          <w:numId w:val="21"/>
        </w:numPr>
        <w:rPr>
          <w:sz w:val="28"/>
          <w:szCs w:val="28"/>
        </w:rPr>
      </w:pPr>
      <w:r w:rsidRPr="00976C43">
        <w:rPr>
          <w:sz w:val="28"/>
          <w:szCs w:val="28"/>
        </w:rPr>
        <w:t>Правовое положение супругов.</w:t>
      </w:r>
    </w:p>
    <w:p w:rsidR="000503DA" w:rsidRPr="00976C43" w:rsidRDefault="000503DA" w:rsidP="000503DA">
      <w:pPr>
        <w:pStyle w:val="a3"/>
        <w:numPr>
          <w:ilvl w:val="0"/>
          <w:numId w:val="21"/>
        </w:numPr>
        <w:rPr>
          <w:sz w:val="28"/>
          <w:szCs w:val="28"/>
        </w:rPr>
      </w:pPr>
      <w:r w:rsidRPr="00976C43">
        <w:rPr>
          <w:sz w:val="28"/>
          <w:szCs w:val="28"/>
        </w:rPr>
        <w:t>Акты гражданского состояния.</w:t>
      </w:r>
    </w:p>
    <w:p w:rsidR="000503DA" w:rsidRPr="00976C43" w:rsidRDefault="000503DA" w:rsidP="000503DA">
      <w:pPr>
        <w:rPr>
          <w:b/>
          <w:bCs/>
          <w:sz w:val="28"/>
          <w:szCs w:val="28"/>
        </w:rPr>
      </w:pPr>
    </w:p>
    <w:p w:rsidR="000503DA" w:rsidRPr="00976C43" w:rsidRDefault="000503DA" w:rsidP="000503DA">
      <w:pPr>
        <w:rPr>
          <w:b/>
          <w:bCs/>
          <w:sz w:val="28"/>
          <w:szCs w:val="28"/>
        </w:rPr>
      </w:pPr>
      <w:r w:rsidRPr="00976C43">
        <w:rPr>
          <w:b/>
          <w:bCs/>
          <w:sz w:val="28"/>
          <w:szCs w:val="28"/>
        </w:rPr>
        <w:t>Основы жилищного права</w:t>
      </w:r>
    </w:p>
    <w:p w:rsidR="000503DA" w:rsidRPr="00976C43" w:rsidRDefault="000503DA" w:rsidP="000503DA">
      <w:pPr>
        <w:widowControl w:val="0"/>
        <w:numPr>
          <w:ilvl w:val="0"/>
          <w:numId w:val="22"/>
        </w:numPr>
        <w:rPr>
          <w:sz w:val="28"/>
          <w:szCs w:val="28"/>
        </w:rPr>
      </w:pPr>
      <w:r w:rsidRPr="00976C43">
        <w:rPr>
          <w:sz w:val="28"/>
          <w:szCs w:val="28"/>
        </w:rPr>
        <w:lastRenderedPageBreak/>
        <w:t>Понятие жилищного права.</w:t>
      </w:r>
    </w:p>
    <w:p w:rsidR="000503DA" w:rsidRPr="00976C43" w:rsidRDefault="000503DA" w:rsidP="000503DA">
      <w:pPr>
        <w:widowControl w:val="0"/>
        <w:numPr>
          <w:ilvl w:val="0"/>
          <w:numId w:val="22"/>
        </w:numPr>
        <w:rPr>
          <w:sz w:val="28"/>
          <w:szCs w:val="28"/>
        </w:rPr>
      </w:pPr>
      <w:r w:rsidRPr="00976C43">
        <w:rPr>
          <w:sz w:val="28"/>
          <w:szCs w:val="28"/>
        </w:rPr>
        <w:t>Предоставление гражданам жилых помещений. Учет граждан, нуждающихся в улучшении жилищных условий.</w:t>
      </w:r>
    </w:p>
    <w:p w:rsidR="000503DA" w:rsidRPr="00976C43" w:rsidRDefault="000503DA" w:rsidP="000503DA">
      <w:pPr>
        <w:widowControl w:val="0"/>
        <w:numPr>
          <w:ilvl w:val="0"/>
          <w:numId w:val="22"/>
        </w:numPr>
        <w:rPr>
          <w:sz w:val="28"/>
          <w:szCs w:val="28"/>
        </w:rPr>
      </w:pPr>
      <w:r w:rsidRPr="00976C43">
        <w:rPr>
          <w:sz w:val="28"/>
          <w:szCs w:val="28"/>
        </w:rPr>
        <w:t>Понятие и порядок заключения договора найма и поднайма жилого помещения.</w:t>
      </w:r>
    </w:p>
    <w:p w:rsidR="000503DA" w:rsidRPr="00976C43" w:rsidRDefault="000503DA" w:rsidP="000503DA">
      <w:pPr>
        <w:pStyle w:val="a3"/>
        <w:numPr>
          <w:ilvl w:val="0"/>
          <w:numId w:val="22"/>
        </w:numPr>
        <w:rPr>
          <w:sz w:val="28"/>
          <w:szCs w:val="28"/>
        </w:rPr>
      </w:pPr>
      <w:r w:rsidRPr="00976C43">
        <w:rPr>
          <w:sz w:val="28"/>
          <w:szCs w:val="28"/>
        </w:rPr>
        <w:t>Понятие и виды жилых помещений государственного жилищного фонда.</w:t>
      </w:r>
    </w:p>
    <w:p w:rsidR="000503DA" w:rsidRPr="00976C43" w:rsidRDefault="000503DA" w:rsidP="000503DA">
      <w:pPr>
        <w:rPr>
          <w:b/>
          <w:sz w:val="28"/>
          <w:szCs w:val="28"/>
        </w:rPr>
      </w:pPr>
    </w:p>
    <w:p w:rsidR="000503DA" w:rsidRPr="00976C43" w:rsidRDefault="000503DA" w:rsidP="000503DA">
      <w:pPr>
        <w:rPr>
          <w:b/>
          <w:sz w:val="28"/>
          <w:szCs w:val="28"/>
        </w:rPr>
      </w:pPr>
      <w:r w:rsidRPr="00976C43">
        <w:rPr>
          <w:b/>
          <w:sz w:val="28"/>
          <w:szCs w:val="28"/>
        </w:rPr>
        <w:t>Основы экологического права</w:t>
      </w:r>
    </w:p>
    <w:p w:rsidR="000503DA" w:rsidRPr="00976C43" w:rsidRDefault="000503DA" w:rsidP="000503DA">
      <w:pPr>
        <w:widowControl w:val="0"/>
        <w:numPr>
          <w:ilvl w:val="0"/>
          <w:numId w:val="23"/>
        </w:numPr>
        <w:rPr>
          <w:sz w:val="28"/>
          <w:szCs w:val="28"/>
        </w:rPr>
      </w:pPr>
      <w:r w:rsidRPr="00976C43">
        <w:rPr>
          <w:sz w:val="28"/>
          <w:szCs w:val="28"/>
        </w:rPr>
        <w:t>Понятие, предмет и метод экологического права.</w:t>
      </w:r>
    </w:p>
    <w:p w:rsidR="000503DA" w:rsidRPr="00976C43" w:rsidRDefault="000503DA" w:rsidP="000503DA">
      <w:pPr>
        <w:widowControl w:val="0"/>
        <w:numPr>
          <w:ilvl w:val="0"/>
          <w:numId w:val="23"/>
        </w:numPr>
        <w:rPr>
          <w:sz w:val="28"/>
          <w:szCs w:val="28"/>
        </w:rPr>
      </w:pPr>
      <w:r w:rsidRPr="00976C43">
        <w:rPr>
          <w:sz w:val="28"/>
          <w:szCs w:val="28"/>
        </w:rPr>
        <w:t>Земельные правоотношения.</w:t>
      </w:r>
    </w:p>
    <w:p w:rsidR="000503DA" w:rsidRPr="00976C43" w:rsidRDefault="000503DA" w:rsidP="000503DA">
      <w:pPr>
        <w:widowControl w:val="0"/>
        <w:numPr>
          <w:ilvl w:val="0"/>
          <w:numId w:val="23"/>
        </w:numPr>
        <w:rPr>
          <w:sz w:val="28"/>
          <w:szCs w:val="28"/>
        </w:rPr>
      </w:pPr>
      <w:r w:rsidRPr="00976C43">
        <w:rPr>
          <w:sz w:val="28"/>
          <w:szCs w:val="28"/>
        </w:rPr>
        <w:t>Правовые основы природопользования.</w:t>
      </w:r>
    </w:p>
    <w:p w:rsidR="000503DA" w:rsidRPr="00976C43" w:rsidRDefault="000503DA" w:rsidP="000503DA">
      <w:pPr>
        <w:pStyle w:val="a3"/>
        <w:numPr>
          <w:ilvl w:val="0"/>
          <w:numId w:val="23"/>
        </w:numPr>
        <w:rPr>
          <w:sz w:val="28"/>
          <w:szCs w:val="28"/>
        </w:rPr>
      </w:pPr>
      <w:r w:rsidRPr="00976C43">
        <w:rPr>
          <w:sz w:val="28"/>
          <w:szCs w:val="28"/>
        </w:rPr>
        <w:t>Ответственность за нарушения природоохранного законодательства.</w:t>
      </w:r>
    </w:p>
    <w:p w:rsidR="000503DA" w:rsidRPr="00976C43" w:rsidRDefault="000503DA" w:rsidP="000503DA">
      <w:pPr>
        <w:rPr>
          <w:b/>
          <w:sz w:val="28"/>
          <w:szCs w:val="28"/>
        </w:rPr>
      </w:pPr>
    </w:p>
    <w:p w:rsidR="000503DA" w:rsidRPr="00976C43" w:rsidRDefault="000503DA" w:rsidP="000503DA">
      <w:pPr>
        <w:rPr>
          <w:b/>
          <w:sz w:val="28"/>
          <w:szCs w:val="28"/>
        </w:rPr>
      </w:pPr>
      <w:r w:rsidRPr="00976C43">
        <w:rPr>
          <w:b/>
          <w:sz w:val="28"/>
          <w:szCs w:val="28"/>
        </w:rPr>
        <w:t>Основы финансового права</w:t>
      </w:r>
    </w:p>
    <w:p w:rsidR="000503DA" w:rsidRPr="00976C43" w:rsidRDefault="000503DA" w:rsidP="000503DA">
      <w:pPr>
        <w:widowControl w:val="0"/>
        <w:numPr>
          <w:ilvl w:val="0"/>
          <w:numId w:val="24"/>
        </w:numPr>
        <w:rPr>
          <w:sz w:val="28"/>
          <w:szCs w:val="28"/>
        </w:rPr>
      </w:pPr>
      <w:r w:rsidRPr="00976C43">
        <w:rPr>
          <w:sz w:val="28"/>
          <w:szCs w:val="28"/>
        </w:rPr>
        <w:t>Понятие финансового права. Предмет и метод финансового права.</w:t>
      </w:r>
    </w:p>
    <w:p w:rsidR="000503DA" w:rsidRPr="00976C43" w:rsidRDefault="000503DA" w:rsidP="000503DA">
      <w:pPr>
        <w:widowControl w:val="0"/>
        <w:numPr>
          <w:ilvl w:val="0"/>
          <w:numId w:val="24"/>
        </w:numPr>
        <w:rPr>
          <w:sz w:val="28"/>
          <w:szCs w:val="28"/>
        </w:rPr>
      </w:pPr>
      <w:r w:rsidRPr="00976C43">
        <w:rPr>
          <w:sz w:val="28"/>
          <w:szCs w:val="28"/>
        </w:rPr>
        <w:t>Бюджетное устройство и бюджетная система Республики Беларусь.</w:t>
      </w:r>
    </w:p>
    <w:p w:rsidR="000503DA" w:rsidRPr="00976C43" w:rsidRDefault="000503DA" w:rsidP="000503DA">
      <w:pPr>
        <w:pStyle w:val="a3"/>
        <w:numPr>
          <w:ilvl w:val="0"/>
          <w:numId w:val="24"/>
        </w:numPr>
        <w:rPr>
          <w:sz w:val="28"/>
          <w:szCs w:val="28"/>
        </w:rPr>
      </w:pPr>
      <w:r w:rsidRPr="00976C43">
        <w:rPr>
          <w:sz w:val="28"/>
          <w:szCs w:val="28"/>
        </w:rPr>
        <w:t>Налоги и обязательные неналоговые платежи.</w:t>
      </w:r>
    </w:p>
    <w:p w:rsidR="000503DA" w:rsidRPr="00976C43" w:rsidRDefault="000503DA" w:rsidP="000503DA">
      <w:pPr>
        <w:rPr>
          <w:b/>
          <w:sz w:val="28"/>
          <w:szCs w:val="28"/>
        </w:rPr>
      </w:pPr>
    </w:p>
    <w:p w:rsidR="000503DA" w:rsidRPr="00976C43" w:rsidRDefault="000503DA" w:rsidP="000503DA">
      <w:pPr>
        <w:rPr>
          <w:b/>
          <w:sz w:val="28"/>
          <w:szCs w:val="28"/>
        </w:rPr>
      </w:pPr>
      <w:r w:rsidRPr="00976C43">
        <w:rPr>
          <w:b/>
          <w:sz w:val="28"/>
          <w:szCs w:val="28"/>
        </w:rPr>
        <w:t>Основы международного права</w:t>
      </w:r>
    </w:p>
    <w:p w:rsidR="000503DA" w:rsidRPr="00976C43" w:rsidRDefault="000503DA" w:rsidP="000503DA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76C43">
        <w:rPr>
          <w:sz w:val="28"/>
          <w:szCs w:val="28"/>
        </w:rPr>
        <w:t>Понятие, система, основные принципы международного права.</w:t>
      </w:r>
    </w:p>
    <w:p w:rsidR="000503DA" w:rsidRPr="00976C43" w:rsidRDefault="000503DA" w:rsidP="000503DA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  <w:r w:rsidRPr="00976C43">
        <w:rPr>
          <w:snapToGrid w:val="0"/>
          <w:sz w:val="28"/>
          <w:szCs w:val="28"/>
        </w:rPr>
        <w:t>Понятие  и формы международно-правового признания.</w:t>
      </w:r>
    </w:p>
    <w:p w:rsidR="000503DA" w:rsidRPr="00976C43" w:rsidRDefault="000503DA" w:rsidP="000503DA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  <w:r w:rsidRPr="00976C43">
        <w:rPr>
          <w:caps/>
          <w:snapToGrid w:val="0"/>
          <w:sz w:val="28"/>
          <w:szCs w:val="28"/>
        </w:rPr>
        <w:t>м</w:t>
      </w:r>
      <w:r w:rsidRPr="00976C43">
        <w:rPr>
          <w:snapToGrid w:val="0"/>
          <w:sz w:val="28"/>
          <w:szCs w:val="28"/>
        </w:rPr>
        <w:t>еждународный договор: понятие, субъекты, объекты и виды.</w:t>
      </w:r>
    </w:p>
    <w:p w:rsidR="000503DA" w:rsidRPr="00976C43" w:rsidRDefault="000503DA" w:rsidP="000503DA">
      <w:pPr>
        <w:pStyle w:val="a3"/>
        <w:numPr>
          <w:ilvl w:val="0"/>
          <w:numId w:val="25"/>
        </w:numPr>
        <w:rPr>
          <w:snapToGrid w:val="0"/>
          <w:sz w:val="28"/>
          <w:szCs w:val="28"/>
        </w:rPr>
      </w:pPr>
      <w:r w:rsidRPr="00976C43">
        <w:rPr>
          <w:snapToGrid w:val="0"/>
          <w:sz w:val="28"/>
          <w:szCs w:val="28"/>
        </w:rPr>
        <w:t>Понятие, субъекты международно-правовой ответственности.</w:t>
      </w:r>
    </w:p>
    <w:p w:rsidR="000503DA" w:rsidRPr="00976C43" w:rsidRDefault="000503DA" w:rsidP="000503DA">
      <w:pPr>
        <w:rPr>
          <w:b/>
          <w:sz w:val="28"/>
          <w:szCs w:val="28"/>
        </w:rPr>
      </w:pPr>
    </w:p>
    <w:p w:rsidR="000503DA" w:rsidRPr="00976C43" w:rsidRDefault="000503DA" w:rsidP="000503DA">
      <w:pPr>
        <w:rPr>
          <w:b/>
          <w:sz w:val="28"/>
          <w:szCs w:val="28"/>
        </w:rPr>
      </w:pPr>
      <w:r w:rsidRPr="00976C43">
        <w:rPr>
          <w:b/>
          <w:sz w:val="28"/>
          <w:szCs w:val="28"/>
        </w:rPr>
        <w:t>Основы международного частного права</w:t>
      </w:r>
    </w:p>
    <w:p w:rsidR="000503DA" w:rsidRPr="00976C43" w:rsidRDefault="000503DA" w:rsidP="000503DA">
      <w:pPr>
        <w:widowControl w:val="0"/>
        <w:numPr>
          <w:ilvl w:val="0"/>
          <w:numId w:val="26"/>
        </w:numPr>
        <w:tabs>
          <w:tab w:val="left" w:pos="168"/>
          <w:tab w:val="left" w:pos="315"/>
        </w:tabs>
        <w:jc w:val="both"/>
        <w:rPr>
          <w:snapToGrid w:val="0"/>
          <w:sz w:val="28"/>
          <w:szCs w:val="28"/>
        </w:rPr>
      </w:pPr>
      <w:r w:rsidRPr="00976C43">
        <w:rPr>
          <w:snapToGrid w:val="0"/>
          <w:sz w:val="28"/>
          <w:szCs w:val="28"/>
        </w:rPr>
        <w:t>Понятие, предмет и метод международного частного права.</w:t>
      </w:r>
    </w:p>
    <w:p w:rsidR="000503DA" w:rsidRPr="00976C43" w:rsidRDefault="000503DA" w:rsidP="000503DA">
      <w:pPr>
        <w:widowControl w:val="0"/>
        <w:numPr>
          <w:ilvl w:val="0"/>
          <w:numId w:val="26"/>
        </w:numPr>
        <w:tabs>
          <w:tab w:val="left" w:pos="168"/>
          <w:tab w:val="left" w:pos="315"/>
        </w:tabs>
        <w:jc w:val="both"/>
        <w:rPr>
          <w:snapToGrid w:val="0"/>
          <w:sz w:val="28"/>
          <w:szCs w:val="28"/>
        </w:rPr>
      </w:pPr>
      <w:r w:rsidRPr="00976C43">
        <w:rPr>
          <w:snapToGrid w:val="0"/>
          <w:sz w:val="28"/>
          <w:szCs w:val="28"/>
        </w:rPr>
        <w:t>Коллизионные нормы и особенности их применения.</w:t>
      </w:r>
    </w:p>
    <w:p w:rsidR="000503DA" w:rsidRPr="00976C43" w:rsidRDefault="000503DA" w:rsidP="000503DA">
      <w:pPr>
        <w:widowControl w:val="0"/>
        <w:numPr>
          <w:ilvl w:val="0"/>
          <w:numId w:val="26"/>
        </w:numPr>
        <w:tabs>
          <w:tab w:val="left" w:pos="168"/>
          <w:tab w:val="left" w:pos="315"/>
        </w:tabs>
        <w:jc w:val="both"/>
        <w:rPr>
          <w:snapToGrid w:val="0"/>
          <w:sz w:val="28"/>
          <w:szCs w:val="28"/>
        </w:rPr>
      </w:pPr>
      <w:r w:rsidRPr="00976C43">
        <w:rPr>
          <w:snapToGrid w:val="0"/>
          <w:sz w:val="28"/>
          <w:szCs w:val="28"/>
        </w:rPr>
        <w:t>Субъекты международного частного права.</w:t>
      </w:r>
    </w:p>
    <w:p w:rsidR="000503DA" w:rsidRPr="00976C43" w:rsidRDefault="000503DA" w:rsidP="000503DA">
      <w:pPr>
        <w:widowControl w:val="0"/>
        <w:numPr>
          <w:ilvl w:val="0"/>
          <w:numId w:val="26"/>
        </w:numPr>
        <w:tabs>
          <w:tab w:val="left" w:pos="168"/>
          <w:tab w:val="left" w:pos="315"/>
        </w:tabs>
        <w:jc w:val="both"/>
        <w:rPr>
          <w:snapToGrid w:val="0"/>
          <w:sz w:val="28"/>
          <w:szCs w:val="28"/>
        </w:rPr>
      </w:pPr>
      <w:r w:rsidRPr="00976C43">
        <w:rPr>
          <w:snapToGrid w:val="0"/>
          <w:sz w:val="28"/>
          <w:szCs w:val="28"/>
        </w:rPr>
        <w:t>Коллизионные вопросы права собственности.</w:t>
      </w:r>
    </w:p>
    <w:p w:rsidR="000503DA" w:rsidRPr="00976C43" w:rsidRDefault="000503DA" w:rsidP="000503DA">
      <w:pPr>
        <w:pStyle w:val="a3"/>
        <w:numPr>
          <w:ilvl w:val="0"/>
          <w:numId w:val="26"/>
        </w:numPr>
        <w:rPr>
          <w:snapToGrid w:val="0"/>
          <w:sz w:val="28"/>
          <w:szCs w:val="28"/>
        </w:rPr>
      </w:pPr>
      <w:r w:rsidRPr="00976C43">
        <w:rPr>
          <w:snapToGrid w:val="0"/>
          <w:sz w:val="28"/>
          <w:szCs w:val="28"/>
        </w:rPr>
        <w:t>Правовое регулирование договорных и  внедоговорных отношений</w:t>
      </w:r>
      <w:r w:rsidRPr="00976C43">
        <w:rPr>
          <w:sz w:val="28"/>
          <w:szCs w:val="28"/>
        </w:rPr>
        <w:t xml:space="preserve"> </w:t>
      </w:r>
      <w:r w:rsidRPr="00976C43">
        <w:rPr>
          <w:snapToGrid w:val="0"/>
          <w:sz w:val="28"/>
          <w:szCs w:val="28"/>
        </w:rPr>
        <w:t>в международном частном праве.</w:t>
      </w:r>
    </w:p>
    <w:p w:rsidR="000503DA" w:rsidRPr="00976C43" w:rsidRDefault="000503DA" w:rsidP="000503DA">
      <w:pPr>
        <w:rPr>
          <w:b/>
          <w:sz w:val="28"/>
          <w:szCs w:val="28"/>
        </w:rPr>
      </w:pPr>
    </w:p>
    <w:p w:rsidR="000503DA" w:rsidRPr="00976C43" w:rsidRDefault="000503DA" w:rsidP="000503DA">
      <w:pPr>
        <w:rPr>
          <w:snapToGrid w:val="0"/>
          <w:sz w:val="28"/>
          <w:szCs w:val="28"/>
        </w:rPr>
      </w:pPr>
      <w:r w:rsidRPr="00976C43">
        <w:rPr>
          <w:b/>
          <w:sz w:val="28"/>
          <w:szCs w:val="28"/>
        </w:rPr>
        <w:t>Понятие, современная концепция и структура прав человека.</w:t>
      </w:r>
    </w:p>
    <w:p w:rsidR="000503DA" w:rsidRPr="00976C43" w:rsidRDefault="000503DA" w:rsidP="000503DA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976C43">
        <w:rPr>
          <w:sz w:val="28"/>
          <w:szCs w:val="28"/>
        </w:rPr>
        <w:t xml:space="preserve">1.Права человека как неотъемлемое свойство личности и общечеловеческая ценность, классификация прав человека. </w:t>
      </w:r>
    </w:p>
    <w:p w:rsidR="000503DA" w:rsidRPr="00976C43" w:rsidRDefault="000503DA" w:rsidP="000503DA">
      <w:pPr>
        <w:pStyle w:val="a3"/>
        <w:numPr>
          <w:ilvl w:val="0"/>
          <w:numId w:val="27"/>
        </w:numPr>
        <w:ind w:right="-5"/>
        <w:jc w:val="both"/>
        <w:rPr>
          <w:sz w:val="28"/>
          <w:szCs w:val="28"/>
        </w:rPr>
      </w:pPr>
      <w:r w:rsidRPr="00976C43">
        <w:rPr>
          <w:sz w:val="28"/>
          <w:szCs w:val="28"/>
        </w:rPr>
        <w:t xml:space="preserve">Историческое значение Всеобщей декларации прав человека </w:t>
      </w:r>
      <w:smartTag w:uri="urn:schemas-microsoft-com:office:smarttags" w:element="metricconverter">
        <w:smartTagPr>
          <w:attr w:name="ProductID" w:val="1948 г"/>
        </w:smartTagPr>
        <w:r w:rsidRPr="00976C43">
          <w:rPr>
            <w:sz w:val="28"/>
            <w:szCs w:val="28"/>
          </w:rPr>
          <w:t>1948 г</w:t>
        </w:r>
      </w:smartTag>
      <w:r w:rsidRPr="00976C43">
        <w:rPr>
          <w:sz w:val="28"/>
          <w:szCs w:val="28"/>
        </w:rPr>
        <w:t>. для формирования современной концепции прав человека. Международные пакты о гражданских и политических правах, об экономических, социальных и культурных правах (</w:t>
      </w:r>
      <w:smartTag w:uri="urn:schemas-microsoft-com:office:smarttags" w:element="metricconverter">
        <w:smartTagPr>
          <w:attr w:name="ProductID" w:val="1966 г"/>
        </w:smartTagPr>
        <w:r w:rsidRPr="00976C43">
          <w:rPr>
            <w:sz w:val="28"/>
            <w:szCs w:val="28"/>
          </w:rPr>
          <w:t>1966 г</w:t>
        </w:r>
      </w:smartTag>
      <w:r w:rsidRPr="00976C43">
        <w:rPr>
          <w:sz w:val="28"/>
          <w:szCs w:val="28"/>
        </w:rPr>
        <w:t>.).</w:t>
      </w:r>
    </w:p>
    <w:p w:rsidR="000503DA" w:rsidRPr="00976C43" w:rsidRDefault="000503DA" w:rsidP="000503DA">
      <w:pPr>
        <w:pStyle w:val="a3"/>
        <w:numPr>
          <w:ilvl w:val="0"/>
          <w:numId w:val="27"/>
        </w:numPr>
        <w:rPr>
          <w:b/>
          <w:sz w:val="28"/>
          <w:szCs w:val="28"/>
        </w:rPr>
      </w:pPr>
      <w:r w:rsidRPr="00976C43">
        <w:rPr>
          <w:sz w:val="28"/>
          <w:szCs w:val="28"/>
        </w:rPr>
        <w:t>Классификация прав человека</w:t>
      </w:r>
    </w:p>
    <w:p w:rsidR="000503DA" w:rsidRPr="00976C43" w:rsidRDefault="000503DA" w:rsidP="000503DA">
      <w:pPr>
        <w:ind w:right="-5"/>
        <w:jc w:val="both"/>
        <w:rPr>
          <w:b/>
          <w:sz w:val="28"/>
          <w:szCs w:val="28"/>
        </w:rPr>
      </w:pPr>
    </w:p>
    <w:p w:rsidR="000503DA" w:rsidRPr="00976C43" w:rsidRDefault="000503DA" w:rsidP="000503DA">
      <w:pPr>
        <w:ind w:right="-5"/>
        <w:jc w:val="both"/>
        <w:rPr>
          <w:b/>
          <w:sz w:val="28"/>
          <w:szCs w:val="28"/>
        </w:rPr>
      </w:pPr>
      <w:r w:rsidRPr="00976C43">
        <w:rPr>
          <w:b/>
          <w:sz w:val="28"/>
          <w:szCs w:val="28"/>
        </w:rPr>
        <w:t>Защита прав человека на международном уровне.</w:t>
      </w:r>
    </w:p>
    <w:p w:rsidR="000503DA" w:rsidRPr="00976C43" w:rsidRDefault="000503DA" w:rsidP="000503DA">
      <w:pPr>
        <w:pStyle w:val="a3"/>
        <w:numPr>
          <w:ilvl w:val="0"/>
          <w:numId w:val="28"/>
        </w:numPr>
        <w:ind w:right="-5"/>
        <w:jc w:val="both"/>
        <w:rPr>
          <w:sz w:val="28"/>
          <w:szCs w:val="28"/>
        </w:rPr>
      </w:pPr>
      <w:r w:rsidRPr="00976C43">
        <w:rPr>
          <w:sz w:val="28"/>
          <w:szCs w:val="28"/>
        </w:rPr>
        <w:t>1.Основные направления международного сотрудничества в области прав человека. Роль ООН в разработке международных норм и стандартов, касающихся прав и свобод личности.</w:t>
      </w:r>
    </w:p>
    <w:p w:rsidR="000503DA" w:rsidRPr="00976C43" w:rsidRDefault="000503DA" w:rsidP="000503DA">
      <w:pPr>
        <w:pStyle w:val="a3"/>
        <w:numPr>
          <w:ilvl w:val="0"/>
          <w:numId w:val="28"/>
        </w:numPr>
        <w:ind w:right="-5"/>
        <w:jc w:val="both"/>
        <w:rPr>
          <w:sz w:val="28"/>
          <w:szCs w:val="28"/>
        </w:rPr>
      </w:pPr>
      <w:r w:rsidRPr="00976C43">
        <w:rPr>
          <w:sz w:val="28"/>
          <w:szCs w:val="28"/>
        </w:rPr>
        <w:t>2.Система ООН по защите прав человека и предотвращению массовых и грубых нарушений прав человека и прав отдельных индивидов.</w:t>
      </w:r>
    </w:p>
    <w:p w:rsidR="000503DA" w:rsidRPr="00976C43" w:rsidRDefault="000503DA" w:rsidP="000503DA">
      <w:pPr>
        <w:pStyle w:val="a3"/>
        <w:numPr>
          <w:ilvl w:val="0"/>
          <w:numId w:val="28"/>
        </w:numPr>
        <w:ind w:right="-5"/>
        <w:jc w:val="both"/>
        <w:rPr>
          <w:b/>
          <w:sz w:val="28"/>
          <w:szCs w:val="28"/>
        </w:rPr>
      </w:pPr>
      <w:r w:rsidRPr="00976C43">
        <w:rPr>
          <w:bCs/>
          <w:sz w:val="28"/>
          <w:szCs w:val="28"/>
        </w:rPr>
        <w:t xml:space="preserve">3.Структура и функции международной защиты прав человека. Международные стандарты в области основных прав и свобод человека: Всеобщая декларация прав </w:t>
      </w:r>
      <w:r w:rsidRPr="00976C43">
        <w:rPr>
          <w:bCs/>
          <w:sz w:val="28"/>
          <w:szCs w:val="28"/>
        </w:rPr>
        <w:lastRenderedPageBreak/>
        <w:t xml:space="preserve">человека </w:t>
      </w:r>
      <w:smartTag w:uri="urn:schemas-microsoft-com:office:smarttags" w:element="metricconverter">
        <w:smartTagPr>
          <w:attr w:name="ProductID" w:val="1948 г"/>
        </w:smartTagPr>
        <w:r w:rsidRPr="00976C43">
          <w:rPr>
            <w:bCs/>
            <w:sz w:val="28"/>
            <w:szCs w:val="28"/>
          </w:rPr>
          <w:t>1948 г</w:t>
        </w:r>
      </w:smartTag>
      <w:r w:rsidRPr="00976C43">
        <w:rPr>
          <w:bCs/>
          <w:sz w:val="28"/>
          <w:szCs w:val="28"/>
        </w:rPr>
        <w:t xml:space="preserve">., Пакт о гражданских и политических правах </w:t>
      </w:r>
      <w:smartTag w:uri="urn:schemas-microsoft-com:office:smarttags" w:element="metricconverter">
        <w:smartTagPr>
          <w:attr w:name="ProductID" w:val="1966 г"/>
        </w:smartTagPr>
        <w:r w:rsidRPr="00976C43">
          <w:rPr>
            <w:bCs/>
            <w:sz w:val="28"/>
            <w:szCs w:val="28"/>
          </w:rPr>
          <w:t>1966 г</w:t>
        </w:r>
      </w:smartTag>
      <w:r w:rsidRPr="00976C43">
        <w:rPr>
          <w:bCs/>
          <w:sz w:val="28"/>
          <w:szCs w:val="28"/>
        </w:rPr>
        <w:t xml:space="preserve">., Пакт об экономических, социальных и культурных правах </w:t>
      </w:r>
      <w:smartTag w:uri="urn:schemas-microsoft-com:office:smarttags" w:element="metricconverter">
        <w:smartTagPr>
          <w:attr w:name="ProductID" w:val="1966 г"/>
        </w:smartTagPr>
        <w:r w:rsidRPr="00976C43">
          <w:rPr>
            <w:bCs/>
            <w:sz w:val="28"/>
            <w:szCs w:val="28"/>
          </w:rPr>
          <w:t>1966 г</w:t>
        </w:r>
      </w:smartTag>
      <w:r w:rsidRPr="00976C43">
        <w:rPr>
          <w:bCs/>
          <w:sz w:val="28"/>
          <w:szCs w:val="28"/>
        </w:rPr>
        <w:t>.</w:t>
      </w:r>
    </w:p>
    <w:p w:rsidR="000503DA" w:rsidRPr="00976C43" w:rsidRDefault="000503DA" w:rsidP="000503DA">
      <w:pPr>
        <w:ind w:right="-5"/>
        <w:jc w:val="both"/>
        <w:rPr>
          <w:b/>
          <w:sz w:val="28"/>
          <w:szCs w:val="28"/>
        </w:rPr>
      </w:pPr>
    </w:p>
    <w:p w:rsidR="000503DA" w:rsidRPr="00976C43" w:rsidRDefault="000503DA" w:rsidP="000503DA">
      <w:pPr>
        <w:ind w:right="-5"/>
        <w:jc w:val="both"/>
        <w:rPr>
          <w:b/>
          <w:sz w:val="28"/>
          <w:szCs w:val="28"/>
        </w:rPr>
      </w:pPr>
      <w:r w:rsidRPr="00976C43">
        <w:rPr>
          <w:b/>
          <w:sz w:val="28"/>
          <w:szCs w:val="28"/>
        </w:rPr>
        <w:t>Защита прав человека в Республике Беларусь.</w:t>
      </w:r>
    </w:p>
    <w:p w:rsidR="000503DA" w:rsidRPr="00976C43" w:rsidRDefault="000503DA" w:rsidP="000503DA">
      <w:pPr>
        <w:pStyle w:val="a3"/>
        <w:numPr>
          <w:ilvl w:val="0"/>
          <w:numId w:val="31"/>
        </w:numPr>
        <w:ind w:right="-5"/>
        <w:jc w:val="both"/>
        <w:rPr>
          <w:sz w:val="28"/>
          <w:szCs w:val="28"/>
        </w:rPr>
      </w:pPr>
      <w:r w:rsidRPr="00976C43">
        <w:rPr>
          <w:sz w:val="28"/>
          <w:szCs w:val="28"/>
        </w:rPr>
        <w:t xml:space="preserve">Конституционная защита прав человека в Республике Беларусь. </w:t>
      </w:r>
    </w:p>
    <w:p w:rsidR="000503DA" w:rsidRPr="00976C43" w:rsidRDefault="000503DA" w:rsidP="000503DA">
      <w:pPr>
        <w:pStyle w:val="a3"/>
        <w:numPr>
          <w:ilvl w:val="0"/>
          <w:numId w:val="31"/>
        </w:numPr>
        <w:ind w:right="-5"/>
        <w:jc w:val="both"/>
        <w:rPr>
          <w:sz w:val="28"/>
          <w:szCs w:val="28"/>
        </w:rPr>
      </w:pPr>
      <w:r w:rsidRPr="00976C43">
        <w:rPr>
          <w:sz w:val="28"/>
          <w:szCs w:val="28"/>
        </w:rPr>
        <w:t xml:space="preserve">2.Развитие национального законодательства в области прав и свобод человека. </w:t>
      </w:r>
    </w:p>
    <w:p w:rsidR="000503DA" w:rsidRPr="00976C43" w:rsidRDefault="000503DA" w:rsidP="000503DA">
      <w:pPr>
        <w:pStyle w:val="a3"/>
        <w:numPr>
          <w:ilvl w:val="0"/>
          <w:numId w:val="31"/>
        </w:numPr>
        <w:ind w:right="-5"/>
        <w:jc w:val="both"/>
        <w:rPr>
          <w:sz w:val="28"/>
          <w:szCs w:val="28"/>
        </w:rPr>
      </w:pPr>
      <w:r w:rsidRPr="00976C43">
        <w:rPr>
          <w:sz w:val="28"/>
          <w:szCs w:val="28"/>
        </w:rPr>
        <w:t xml:space="preserve">Судебная система Республики Беларусь. Конституционный контроль. Несудебный порядок защиты прав человека. </w:t>
      </w:r>
    </w:p>
    <w:p w:rsidR="000503DA" w:rsidRPr="00976C43" w:rsidRDefault="000503DA" w:rsidP="000503DA">
      <w:pPr>
        <w:pStyle w:val="a3"/>
        <w:numPr>
          <w:ilvl w:val="0"/>
          <w:numId w:val="31"/>
        </w:numPr>
        <w:rPr>
          <w:sz w:val="28"/>
          <w:szCs w:val="28"/>
        </w:rPr>
      </w:pPr>
      <w:r w:rsidRPr="00976C43">
        <w:rPr>
          <w:sz w:val="28"/>
          <w:szCs w:val="28"/>
        </w:rPr>
        <w:t>4.Неправительственные правозащитные организации в Республике Беларусь</w:t>
      </w:r>
    </w:p>
    <w:sectPr w:rsidR="000503DA" w:rsidRPr="00976C43" w:rsidSect="000503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726E"/>
    <w:multiLevelType w:val="hybridMultilevel"/>
    <w:tmpl w:val="3012A1F0"/>
    <w:lvl w:ilvl="0" w:tplc="0C2E9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11BC0"/>
    <w:multiLevelType w:val="hybridMultilevel"/>
    <w:tmpl w:val="8B688F02"/>
    <w:lvl w:ilvl="0" w:tplc="B5040066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26D40"/>
    <w:multiLevelType w:val="hybridMultilevel"/>
    <w:tmpl w:val="E04EA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5439D"/>
    <w:multiLevelType w:val="hybridMultilevel"/>
    <w:tmpl w:val="34283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C3599"/>
    <w:multiLevelType w:val="hybridMultilevel"/>
    <w:tmpl w:val="EDF0B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686350"/>
    <w:multiLevelType w:val="hybridMultilevel"/>
    <w:tmpl w:val="9C90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E28E1"/>
    <w:multiLevelType w:val="hybridMultilevel"/>
    <w:tmpl w:val="5EDA3E54"/>
    <w:lvl w:ilvl="0" w:tplc="B504006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4CF59BF"/>
    <w:multiLevelType w:val="hybridMultilevel"/>
    <w:tmpl w:val="730E773C"/>
    <w:lvl w:ilvl="0" w:tplc="FA205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493AB3"/>
    <w:multiLevelType w:val="hybridMultilevel"/>
    <w:tmpl w:val="60AC0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653A7D"/>
    <w:multiLevelType w:val="hybridMultilevel"/>
    <w:tmpl w:val="90F0BF8E"/>
    <w:lvl w:ilvl="0" w:tplc="B5040066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0">
    <w:nsid w:val="2CE75D9C"/>
    <w:multiLevelType w:val="hybridMultilevel"/>
    <w:tmpl w:val="EC3C7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F0B79"/>
    <w:multiLevelType w:val="hybridMultilevel"/>
    <w:tmpl w:val="A1780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37A67"/>
    <w:multiLevelType w:val="hybridMultilevel"/>
    <w:tmpl w:val="124E9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02041"/>
    <w:multiLevelType w:val="hybridMultilevel"/>
    <w:tmpl w:val="3D5C79D0"/>
    <w:lvl w:ilvl="0" w:tplc="FA205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2536C"/>
    <w:multiLevelType w:val="hybridMultilevel"/>
    <w:tmpl w:val="448AC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D5F00"/>
    <w:multiLevelType w:val="hybridMultilevel"/>
    <w:tmpl w:val="856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13979"/>
    <w:multiLevelType w:val="hybridMultilevel"/>
    <w:tmpl w:val="40E27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94708"/>
    <w:multiLevelType w:val="hybridMultilevel"/>
    <w:tmpl w:val="798A3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91934"/>
    <w:multiLevelType w:val="hybridMultilevel"/>
    <w:tmpl w:val="0CFA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2382A"/>
    <w:multiLevelType w:val="hybridMultilevel"/>
    <w:tmpl w:val="B2480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140B2"/>
    <w:multiLevelType w:val="hybridMultilevel"/>
    <w:tmpl w:val="462A36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1425A5"/>
    <w:multiLevelType w:val="hybridMultilevel"/>
    <w:tmpl w:val="D9342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E5140"/>
    <w:multiLevelType w:val="hybridMultilevel"/>
    <w:tmpl w:val="A3D6B9F2"/>
    <w:lvl w:ilvl="0" w:tplc="B5040066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0C50BA"/>
    <w:multiLevelType w:val="hybridMultilevel"/>
    <w:tmpl w:val="50CA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95AE4"/>
    <w:multiLevelType w:val="hybridMultilevel"/>
    <w:tmpl w:val="4E28E49A"/>
    <w:lvl w:ilvl="0" w:tplc="B5040066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99123E"/>
    <w:multiLevelType w:val="hybridMultilevel"/>
    <w:tmpl w:val="17FE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5588C"/>
    <w:multiLevelType w:val="hybridMultilevel"/>
    <w:tmpl w:val="C82CED5A"/>
    <w:lvl w:ilvl="0" w:tplc="B5040066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B9083A"/>
    <w:multiLevelType w:val="hybridMultilevel"/>
    <w:tmpl w:val="605A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C4126"/>
    <w:multiLevelType w:val="hybridMultilevel"/>
    <w:tmpl w:val="171E171C"/>
    <w:lvl w:ilvl="0" w:tplc="218E9596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CC7D6F"/>
    <w:multiLevelType w:val="hybridMultilevel"/>
    <w:tmpl w:val="B3F4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10774"/>
    <w:multiLevelType w:val="hybridMultilevel"/>
    <w:tmpl w:val="5D2CC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13"/>
  </w:num>
  <w:num w:numId="4">
    <w:abstractNumId w:val="8"/>
  </w:num>
  <w:num w:numId="5">
    <w:abstractNumId w:val="0"/>
  </w:num>
  <w:num w:numId="6">
    <w:abstractNumId w:val="21"/>
  </w:num>
  <w:num w:numId="7">
    <w:abstractNumId w:val="4"/>
  </w:num>
  <w:num w:numId="8">
    <w:abstractNumId w:val="9"/>
  </w:num>
  <w:num w:numId="9">
    <w:abstractNumId w:val="26"/>
  </w:num>
  <w:num w:numId="10">
    <w:abstractNumId w:val="6"/>
  </w:num>
  <w:num w:numId="11">
    <w:abstractNumId w:val="1"/>
  </w:num>
  <w:num w:numId="12">
    <w:abstractNumId w:val="22"/>
  </w:num>
  <w:num w:numId="13">
    <w:abstractNumId w:val="24"/>
  </w:num>
  <w:num w:numId="14">
    <w:abstractNumId w:val="11"/>
  </w:num>
  <w:num w:numId="15">
    <w:abstractNumId w:val="16"/>
  </w:num>
  <w:num w:numId="16">
    <w:abstractNumId w:val="29"/>
  </w:num>
  <w:num w:numId="17">
    <w:abstractNumId w:val="12"/>
  </w:num>
  <w:num w:numId="18">
    <w:abstractNumId w:val="14"/>
  </w:num>
  <w:num w:numId="19">
    <w:abstractNumId w:val="25"/>
  </w:num>
  <w:num w:numId="20">
    <w:abstractNumId w:val="5"/>
  </w:num>
  <w:num w:numId="21">
    <w:abstractNumId w:val="15"/>
  </w:num>
  <w:num w:numId="22">
    <w:abstractNumId w:val="17"/>
  </w:num>
  <w:num w:numId="23">
    <w:abstractNumId w:val="18"/>
  </w:num>
  <w:num w:numId="24">
    <w:abstractNumId w:val="3"/>
  </w:num>
  <w:num w:numId="25">
    <w:abstractNumId w:val="19"/>
  </w:num>
  <w:num w:numId="26">
    <w:abstractNumId w:val="10"/>
  </w:num>
  <w:num w:numId="27">
    <w:abstractNumId w:val="30"/>
  </w:num>
  <w:num w:numId="28">
    <w:abstractNumId w:val="2"/>
  </w:num>
  <w:num w:numId="29">
    <w:abstractNumId w:val="23"/>
  </w:num>
  <w:num w:numId="30">
    <w:abstractNumId w:val="2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3DA"/>
    <w:rsid w:val="00033E36"/>
    <w:rsid w:val="000503DA"/>
    <w:rsid w:val="003D038F"/>
    <w:rsid w:val="003D6A3C"/>
    <w:rsid w:val="006E27D8"/>
    <w:rsid w:val="008347D8"/>
    <w:rsid w:val="00976C43"/>
    <w:rsid w:val="00A22BC6"/>
    <w:rsid w:val="00AD4C59"/>
    <w:rsid w:val="00C718E9"/>
    <w:rsid w:val="00D20FC3"/>
    <w:rsid w:val="00E36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1098131-5346-47F6-82CF-ECAD6E0F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C43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3DA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976C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">
    <w:name w:val="Body Text 3"/>
    <w:basedOn w:val="a"/>
    <w:link w:val="30"/>
    <w:uiPriority w:val="99"/>
    <w:rsid w:val="00976C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76C4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2D08E3-DD2D-44C9-A466-DB1FA39B374E}"/>
</file>

<file path=customXml/itemProps2.xml><?xml version="1.0" encoding="utf-8"?>
<ds:datastoreItem xmlns:ds="http://schemas.openxmlformats.org/officeDocument/2006/customXml" ds:itemID="{74777D0F-F715-4DFC-A1E4-6D2A767C7B17}"/>
</file>

<file path=customXml/itemProps3.xml><?xml version="1.0" encoding="utf-8"?>
<ds:datastoreItem xmlns:ds="http://schemas.openxmlformats.org/officeDocument/2006/customXml" ds:itemID="{A474D68E-01A2-4F02-A1E5-A870049AAA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682</Words>
  <Characters>3890</Characters>
  <Application>Microsoft Office Word</Application>
  <DocSecurity>0</DocSecurity>
  <Lines>32</Lines>
  <Paragraphs>9</Paragraphs>
  <ScaleCrop>false</ScaleCrop>
  <Company>Microsoft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тем по дисциплине</dc:title>
  <dc:creator>Учет</dc:creator>
  <cp:lastModifiedBy>админ</cp:lastModifiedBy>
  <cp:revision>5</cp:revision>
  <cp:lastPrinted>2018-11-20T13:12:00Z</cp:lastPrinted>
  <dcterms:created xsi:type="dcterms:W3CDTF">2018-11-20T13:05:00Z</dcterms:created>
  <dcterms:modified xsi:type="dcterms:W3CDTF">2023-03-22T14:11:00Z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